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5807D" w14:textId="77777777" w:rsidR="003D3964" w:rsidRPr="003D3964" w:rsidRDefault="003D3964" w:rsidP="003D3964">
      <w:pPr>
        <w:keepNext/>
        <w:keepLines/>
        <w:widowControl/>
        <w:autoSpaceDE/>
        <w:autoSpaceDN/>
        <w:spacing w:before="40" w:line="258" w:lineRule="auto"/>
        <w:ind w:left="10" w:right="104" w:hanging="10"/>
        <w:jc w:val="center"/>
        <w:outlineLvl w:val="2"/>
        <w:rPr>
          <w:rFonts w:ascii="Calibri Light" w:eastAsia="Times New Roman" w:hAnsi="Calibri Light" w:cs="Times New Roman"/>
          <w:bCs/>
          <w:i/>
          <w:sz w:val="16"/>
          <w:szCs w:val="12"/>
          <w:lang w:eastAsia="it-IT"/>
        </w:rPr>
      </w:pPr>
      <w:r w:rsidRPr="003D3964">
        <w:rPr>
          <w:rFonts w:ascii="Calibri Light" w:eastAsia="Times New Roman" w:hAnsi="Calibri Light" w:cs="Times New Roman"/>
          <w:bCs/>
          <w:i/>
          <w:color w:val="1F4D78"/>
          <w:sz w:val="16"/>
          <w:szCs w:val="12"/>
          <w:lang w:eastAsia="it-IT"/>
        </w:rPr>
        <w:t>Unione Europea</w:t>
      </w:r>
    </w:p>
    <w:p w14:paraId="428F3E63" w14:textId="77777777" w:rsidR="003D3964" w:rsidRPr="003D3964" w:rsidRDefault="003D3964" w:rsidP="003D3964">
      <w:pPr>
        <w:widowControl/>
        <w:autoSpaceDE/>
        <w:autoSpaceDN/>
        <w:spacing w:after="5" w:line="258" w:lineRule="auto"/>
        <w:ind w:left="10" w:right="104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3D396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REPUBBLICA ITALIANA</w:t>
      </w:r>
    </w:p>
    <w:p w14:paraId="0C5922ED" w14:textId="77777777" w:rsidR="003D3964" w:rsidRPr="003D3964" w:rsidRDefault="003D3964" w:rsidP="003D3964">
      <w:pPr>
        <w:widowControl/>
        <w:autoSpaceDE/>
        <w:autoSpaceDN/>
        <w:spacing w:after="5" w:line="258" w:lineRule="auto"/>
        <w:ind w:left="10" w:right="104" w:hanging="10"/>
        <w:jc w:val="both"/>
        <w:rPr>
          <w:rFonts w:ascii="Goudy Stout" w:eastAsia="Times New Roman" w:hAnsi="Goudy Stout" w:cs="Times New Roman"/>
          <w:b/>
          <w:color w:val="000000"/>
          <w:lang w:eastAsia="it-IT"/>
        </w:rPr>
      </w:pPr>
      <w:r w:rsidRPr="003D39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6D51601" wp14:editId="51C599F0">
            <wp:simplePos x="0" y="0"/>
            <wp:positionH relativeFrom="column">
              <wp:posOffset>2832735</wp:posOffset>
            </wp:positionH>
            <wp:positionV relativeFrom="paragraph">
              <wp:posOffset>10795</wp:posOffset>
            </wp:positionV>
            <wp:extent cx="591185" cy="619125"/>
            <wp:effectExtent l="0" t="0" r="0" b="9525"/>
            <wp:wrapSquare wrapText="bothSides"/>
            <wp:docPr id="90318059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D9219" w14:textId="77777777" w:rsidR="003D3964" w:rsidRPr="003D3964" w:rsidRDefault="003D3964" w:rsidP="003D3964">
      <w:pPr>
        <w:widowControl/>
        <w:autoSpaceDE/>
        <w:autoSpaceDN/>
        <w:spacing w:after="5" w:line="258" w:lineRule="auto"/>
        <w:ind w:left="10" w:right="104" w:hanging="10"/>
        <w:jc w:val="both"/>
        <w:rPr>
          <w:rFonts w:ascii="Times New Roman" w:eastAsia="Times New Roman" w:hAnsi="Times New Roman" w:cs="Times New Roman"/>
          <w:b/>
          <w:bCs/>
          <w:color w:val="4472C4"/>
          <w:kern w:val="24"/>
          <w:lang w:eastAsia="it-IT"/>
        </w:rPr>
      </w:pPr>
    </w:p>
    <w:p w14:paraId="01FAA52C" w14:textId="77777777" w:rsidR="003D3964" w:rsidRPr="003D3964" w:rsidRDefault="003D3964" w:rsidP="003D3964">
      <w:pPr>
        <w:widowControl/>
        <w:autoSpaceDE/>
        <w:autoSpaceDN/>
        <w:spacing w:after="5" w:line="258" w:lineRule="auto"/>
        <w:ind w:left="10" w:right="104" w:hanging="10"/>
        <w:jc w:val="both"/>
        <w:rPr>
          <w:rFonts w:ascii="Times New Roman" w:eastAsia="Times New Roman" w:hAnsi="Times New Roman" w:cs="Times New Roman"/>
          <w:b/>
          <w:bCs/>
          <w:color w:val="4472C4"/>
          <w:kern w:val="24"/>
          <w:lang w:eastAsia="it-IT"/>
        </w:rPr>
      </w:pPr>
    </w:p>
    <w:p w14:paraId="079F4588" w14:textId="77777777" w:rsidR="003D3964" w:rsidRPr="003D3964" w:rsidRDefault="003D3964" w:rsidP="003D3964">
      <w:pPr>
        <w:widowControl/>
        <w:autoSpaceDE/>
        <w:autoSpaceDN/>
        <w:spacing w:after="5" w:line="258" w:lineRule="auto"/>
        <w:ind w:left="10" w:right="104" w:hanging="10"/>
        <w:jc w:val="both"/>
        <w:rPr>
          <w:rFonts w:ascii="Goudy Stout" w:eastAsia="Times New Roman" w:hAnsi="Goudy Stout" w:cs="Times New Roman"/>
          <w:b/>
          <w:lang w:eastAsia="it-IT"/>
        </w:rPr>
      </w:pPr>
    </w:p>
    <w:p w14:paraId="043B1CE6" w14:textId="77777777" w:rsidR="003D3964" w:rsidRPr="003D3964" w:rsidRDefault="003D3964" w:rsidP="003D3964">
      <w:pPr>
        <w:widowControl/>
        <w:autoSpaceDE/>
        <w:autoSpaceDN/>
        <w:spacing w:after="5" w:line="258" w:lineRule="auto"/>
        <w:ind w:left="10" w:right="104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3D39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Regione Siciliana</w:t>
      </w:r>
    </w:p>
    <w:p w14:paraId="6AD04749" w14:textId="77777777" w:rsidR="003D3964" w:rsidRPr="003D3964" w:rsidRDefault="003D3964" w:rsidP="003D3964">
      <w:pPr>
        <w:widowControl/>
        <w:autoSpaceDE/>
        <w:autoSpaceDN/>
        <w:spacing w:after="5" w:line="258" w:lineRule="auto"/>
        <w:ind w:left="10" w:right="104" w:hanging="1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it-IT"/>
        </w:rPr>
      </w:pPr>
      <w:r w:rsidRPr="003D396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it-IT"/>
        </w:rPr>
        <w:t>Assessorato dell’istruzione e della formazione professionale</w:t>
      </w:r>
    </w:p>
    <w:p w14:paraId="534B9EC0" w14:textId="77777777" w:rsidR="003D3964" w:rsidRPr="003D3964" w:rsidRDefault="003D3964" w:rsidP="003D3964">
      <w:pPr>
        <w:widowControl/>
        <w:autoSpaceDE/>
        <w:autoSpaceDN/>
        <w:spacing w:after="5" w:line="258" w:lineRule="auto"/>
        <w:ind w:left="10" w:right="104" w:hanging="1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it-IT"/>
        </w:rPr>
      </w:pPr>
      <w:r w:rsidRPr="003D396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it-IT"/>
        </w:rPr>
        <w:t>Dipartimento dell’istruzione, dell’Università e del diritto allo studio</w:t>
      </w:r>
    </w:p>
    <w:p w14:paraId="17161FF7" w14:textId="77777777" w:rsidR="003D3964" w:rsidRPr="003D3964" w:rsidRDefault="003D3964" w:rsidP="003D3964">
      <w:pPr>
        <w:widowControl/>
        <w:autoSpaceDE/>
        <w:autoSpaceDN/>
        <w:spacing w:after="5" w:line="258" w:lineRule="auto"/>
        <w:ind w:left="10" w:right="104" w:hanging="1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it-IT"/>
        </w:rPr>
      </w:pPr>
      <w:r w:rsidRPr="003D396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it-IT"/>
        </w:rPr>
        <w:t>Servizio 1 Funzionamento  scuola statali</w:t>
      </w:r>
    </w:p>
    <w:p w14:paraId="365AD0F4" w14:textId="1D474771" w:rsidR="000147B7" w:rsidRPr="00E24032" w:rsidRDefault="000147B7" w:rsidP="000147B7">
      <w:pPr>
        <w:pStyle w:val="Titolo11"/>
        <w:spacing w:before="78"/>
        <w:ind w:left="0"/>
        <w:rPr>
          <w:b w:val="0"/>
          <w:bCs w:val="0"/>
          <w:color w:val="4472C4"/>
          <w:kern w:val="24"/>
          <w:sz w:val="20"/>
          <w:szCs w:val="20"/>
          <w:lang w:val="en-US"/>
        </w:rPr>
      </w:pPr>
    </w:p>
    <w:p w14:paraId="2B5EA2FB" w14:textId="7DB3ED5D" w:rsidR="003D3964" w:rsidRDefault="003D3964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A323C3F" wp14:editId="0B08F4EB">
            <wp:extent cx="6267450" cy="1324610"/>
            <wp:effectExtent l="0" t="0" r="0" b="0"/>
            <wp:docPr id="12163802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EE17D" w14:textId="77777777" w:rsidR="003D3964" w:rsidRDefault="003D3964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14:paraId="0411B478" w14:textId="77777777" w:rsidR="00074F08" w:rsidRPr="001F2EAD" w:rsidRDefault="00074F08" w:rsidP="00074F08">
      <w:pPr>
        <w:pStyle w:val="Titolo11"/>
        <w:spacing w:before="78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6450A61" w14:textId="77777777" w:rsidR="00074F08" w:rsidRPr="001F2EAD" w:rsidRDefault="00074F08" w:rsidP="00074F08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Istanza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partecipazione</w:t>
      </w:r>
      <w:r>
        <w:rPr>
          <w:rFonts w:ascii="Times New Roman" w:hAnsi="Times New Roman" w:cs="Times New Roman"/>
          <w:sz w:val="24"/>
          <w:szCs w:val="24"/>
        </w:rPr>
        <w:t xml:space="preserve"> Esperto</w:t>
      </w:r>
    </w:p>
    <w:p w14:paraId="11ABFA37" w14:textId="77777777" w:rsidR="00074F08" w:rsidRPr="001F2EAD" w:rsidRDefault="00074F08" w:rsidP="00074F08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AAD4B1" w14:textId="77777777" w:rsidR="00074F08" w:rsidRPr="001F2EAD" w:rsidRDefault="00074F08" w:rsidP="00074F08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DIRIGENTE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SCOLASTICO</w:t>
      </w:r>
    </w:p>
    <w:p w14:paraId="6DAE536E" w14:textId="77777777" w:rsidR="00074F08" w:rsidRPr="001F2EAD" w:rsidRDefault="00074F08" w:rsidP="00074F08">
      <w:pPr>
        <w:pStyle w:val="Titolo11"/>
        <w:spacing w:before="162"/>
        <w:ind w:left="7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dell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I.C. "Giuseppe Grassa" </w:t>
      </w:r>
    </w:p>
    <w:p w14:paraId="53C38797" w14:textId="77777777" w:rsidR="00074F08" w:rsidRPr="001F2EAD" w:rsidRDefault="00074F08" w:rsidP="00074F08">
      <w:pPr>
        <w:pStyle w:val="Corpotesto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35839A" w14:textId="77777777" w:rsidR="00074F08" w:rsidRPr="001F2EAD" w:rsidRDefault="00074F08" w:rsidP="00074F08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rPr>
          <w:rFonts w:ascii="Times New Roman" w:hAnsi="Times New Roman" w:cs="Times New Roman"/>
          <w:b/>
          <w:sz w:val="24"/>
          <w:szCs w:val="24"/>
        </w:rPr>
      </w:pPr>
    </w:p>
    <w:p w14:paraId="0B73A6C3" w14:textId="11C99709" w:rsidR="003D3964" w:rsidRPr="003D3964" w:rsidRDefault="003D3964" w:rsidP="003D3964">
      <w:pPr>
        <w:widowControl/>
        <w:autoSpaceDE/>
        <w:autoSpaceDN/>
        <w:spacing w:after="29" w:line="258" w:lineRule="auto"/>
        <w:ind w:right="19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</w:pPr>
      <w:r w:rsidRPr="003D396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Oggetto: Avviso unico pubblico di selezione </w:t>
      </w:r>
      <w:r w:rsidRPr="004925C3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di esperto</w:t>
      </w:r>
      <w:r w:rsidR="004925C3" w:rsidRPr="004925C3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esterno </w:t>
      </w:r>
      <w:r w:rsidRPr="003D396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in possesso dei requisiti previsti dal presente avviso pubblico e coerente con il pr</w:t>
      </w:r>
      <w:r w:rsidR="004925C3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ofilo professionale richiesto, </w:t>
      </w:r>
      <w:r w:rsidRPr="003D396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per la realizzazione del progetto </w:t>
      </w:r>
      <w:r w:rsidRPr="003D3964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>“Genere umano, itinerari di uguaglianza e legalità”. Interventi per la promozione della legalità e del rispetto della figura femminile e dell’educazione alle differenze – sperimentazione di modelli didattici per le istituzioni scolastiche di ogni ordine e grado, ai sensi dell’art. 1 della L.R. 16/081975 n. 66 Circolare n.20 del 20/10/2023 – (anno scolastico 2023 . 2024)  - capitolo 373361 es. fin. 2023 e 2024.</w:t>
      </w:r>
    </w:p>
    <w:p w14:paraId="6ED1385D" w14:textId="77777777" w:rsidR="003D3964" w:rsidRPr="003D3964" w:rsidRDefault="003D3964" w:rsidP="003D3964">
      <w:pPr>
        <w:widowControl/>
        <w:autoSpaceDE/>
        <w:autoSpaceDN/>
        <w:spacing w:after="29" w:line="258" w:lineRule="auto"/>
        <w:ind w:left="1134" w:right="19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</w:pPr>
    </w:p>
    <w:p w14:paraId="6B6C4A75" w14:textId="77777777" w:rsidR="003D3964" w:rsidRPr="003D3964" w:rsidRDefault="003D3964" w:rsidP="003D3964">
      <w:pPr>
        <w:widowControl/>
        <w:autoSpaceDE/>
        <w:autoSpaceDN/>
        <w:spacing w:after="31" w:line="258" w:lineRule="auto"/>
        <w:ind w:right="1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3D396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Codice CUP: G99I23001280002</w:t>
      </w:r>
    </w:p>
    <w:p w14:paraId="197984B0" w14:textId="77777777" w:rsidR="00074F08" w:rsidRDefault="00074F08" w:rsidP="00074F08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477"/>
        <w:gridCol w:w="6162"/>
      </w:tblGrid>
      <w:tr w:rsidR="00074F08" w:rsidRPr="008315F2" w14:paraId="063AE709" w14:textId="77777777" w:rsidTr="00481BB2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2169" w14:textId="77777777" w:rsidR="00074F08" w:rsidRPr="00B63B22" w:rsidRDefault="00074F08" w:rsidP="00481BB2">
            <w:pPr>
              <w:spacing w:line="259" w:lineRule="auto"/>
              <w:ind w:left="670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  <w:b/>
              </w:rPr>
              <w:t xml:space="preserve">Il/la sottoscritto/a: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B24D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  <w:p w14:paraId="42DF2929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0C505732" w14:textId="77777777" w:rsidTr="00481BB2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EF48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nato/a 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5AAC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68D90C66" w14:textId="77777777" w:rsidTr="00481BB2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E36C" w14:textId="43A93BC2" w:rsidR="00074F08" w:rsidRPr="00B63B22" w:rsidRDefault="006C1836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>I</w:t>
            </w:r>
            <w:r w:rsidR="00074F08" w:rsidRPr="00B63B22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59EF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340795AA" w14:textId="77777777" w:rsidTr="00481BB2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A3E8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residente 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E8FA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04F5B6CB" w14:textId="77777777" w:rsidTr="00481BB2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623E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via/Piazza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A2F0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2D293A93" w14:textId="77777777" w:rsidTr="00481BB2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48E9" w14:textId="77777777" w:rsidR="00074F08" w:rsidRPr="00B63B22" w:rsidRDefault="00074F08" w:rsidP="00481BB2">
            <w:pPr>
              <w:spacing w:line="259" w:lineRule="auto"/>
              <w:ind w:right="259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domicilio (se diverso da residenza)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F133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1B69AE12" w14:textId="77777777" w:rsidTr="00481BB2">
        <w:trPr>
          <w:trHeight w:val="28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56C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codice fiscale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56AB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6B5EA8A3" w14:textId="77777777" w:rsidTr="00481BB2">
        <w:trPr>
          <w:trHeight w:val="2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BB1C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fisso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0175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62BBAAC0" w14:textId="77777777" w:rsidTr="00481BB2">
        <w:trPr>
          <w:trHeight w:val="2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BD4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cellulare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6C2D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0554A069" w14:textId="77777777" w:rsidTr="00481BB2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6EA0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e mail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D907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A9A9ED5" w14:textId="77777777" w:rsidR="00074F08" w:rsidRPr="001F2EAD" w:rsidRDefault="00074F08" w:rsidP="00074F08">
      <w:pPr>
        <w:pStyle w:val="Corpo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14:paraId="7AA6095C" w14:textId="77777777" w:rsidR="004925C3" w:rsidRDefault="004925C3" w:rsidP="00074F08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</w:p>
    <w:p w14:paraId="4EC202EF" w14:textId="77777777" w:rsidR="004925C3" w:rsidRDefault="004925C3" w:rsidP="00074F08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</w:p>
    <w:p w14:paraId="38CC1E2E" w14:textId="77777777" w:rsidR="00074F08" w:rsidRDefault="00074F08" w:rsidP="00074F08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CHIEDE</w:t>
      </w:r>
    </w:p>
    <w:p w14:paraId="09AEAB86" w14:textId="03F7760D" w:rsidR="00074F08" w:rsidRPr="006D5DAA" w:rsidRDefault="00074F08" w:rsidP="00074F08">
      <w:pPr>
        <w:pStyle w:val="Titolo11"/>
        <w:ind w:left="0" w:right="442"/>
        <w:rPr>
          <w:rFonts w:ascii="Times New Roman" w:hAnsi="Times New Roman" w:cs="Times New Roman"/>
          <w:sz w:val="24"/>
          <w:szCs w:val="24"/>
        </w:rPr>
      </w:pPr>
      <w:proofErr w:type="gramStart"/>
      <w:r w:rsidRPr="001F2EA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F2EAD">
        <w:rPr>
          <w:rFonts w:ascii="Times New Roman" w:hAnsi="Times New Roman" w:cs="Times New Roman"/>
          <w:sz w:val="24"/>
          <w:szCs w:val="24"/>
        </w:rPr>
        <w:t xml:space="preserve"> essere ammesso/a alla procedura di se</w:t>
      </w:r>
      <w:r>
        <w:rPr>
          <w:rFonts w:ascii="Times New Roman" w:hAnsi="Times New Roman" w:cs="Times New Roman"/>
          <w:sz w:val="24"/>
          <w:szCs w:val="24"/>
        </w:rPr>
        <w:t xml:space="preserve">lezione di cui all’oggetto e di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inserito/a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z w:val="24"/>
          <w:szCs w:val="24"/>
        </w:rPr>
        <w:t xml:space="preserve"> graduatoria di esperto </w:t>
      </w:r>
    </w:p>
    <w:p w14:paraId="0CF6DADF" w14:textId="77777777" w:rsidR="00074F08" w:rsidRDefault="00074F08" w:rsidP="00074F08">
      <w:pPr>
        <w:pStyle w:val="Corpotesto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IANO 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/i </w:t>
      </w:r>
      <w:r w:rsidRPr="001F2EAD">
        <w:rPr>
          <w:rFonts w:ascii="Times New Roman" w:hAnsi="Times New Roman" w:cs="Times New Roman"/>
          <w:sz w:val="24"/>
          <w:szCs w:val="24"/>
        </w:rPr>
        <w:t>seguente/i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Modulo/i</w:t>
      </w:r>
    </w:p>
    <w:tbl>
      <w:tblPr>
        <w:tblStyle w:val="Grigliatabella"/>
        <w:tblpPr w:leftFromText="141" w:rightFromText="141" w:vertAnchor="text" w:horzAnchor="margin" w:tblpY="1159"/>
        <w:tblW w:w="0" w:type="auto"/>
        <w:tblLook w:val="04A0" w:firstRow="1" w:lastRow="0" w:firstColumn="1" w:lastColumn="0" w:noHBand="0" w:noVBand="1"/>
      </w:tblPr>
      <w:tblGrid>
        <w:gridCol w:w="3217"/>
        <w:gridCol w:w="3156"/>
        <w:gridCol w:w="3043"/>
      </w:tblGrid>
      <w:tr w:rsidR="003D3964" w:rsidRPr="003D3964" w14:paraId="7DADDEF4" w14:textId="77777777" w:rsidTr="003D3964">
        <w:trPr>
          <w:trHeight w:val="283"/>
        </w:trPr>
        <w:tc>
          <w:tcPr>
            <w:tcW w:w="3217" w:type="dxa"/>
          </w:tcPr>
          <w:p w14:paraId="7295EABD" w14:textId="77777777" w:rsidR="003D3964" w:rsidRPr="003D3964" w:rsidRDefault="003D3964" w:rsidP="003D3964">
            <w:pPr>
              <w:pStyle w:val="Corpotesto"/>
              <w:widowControl w:val="0"/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3964">
              <w:rPr>
                <w:rFonts w:ascii="Times New Roman" w:hAnsi="Times New Roman" w:cs="Times New Roman"/>
                <w:b/>
                <w:bCs/>
              </w:rPr>
              <w:t>TITOLO MODULO</w:t>
            </w:r>
          </w:p>
        </w:tc>
        <w:tc>
          <w:tcPr>
            <w:tcW w:w="3156" w:type="dxa"/>
          </w:tcPr>
          <w:p w14:paraId="7C5B44AD" w14:textId="77777777" w:rsidR="003D3964" w:rsidRPr="003D3964" w:rsidRDefault="003D3964" w:rsidP="003D3964">
            <w:pPr>
              <w:pStyle w:val="Corpotesto"/>
              <w:widowControl w:val="0"/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3964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3043" w:type="dxa"/>
          </w:tcPr>
          <w:p w14:paraId="54668FF7" w14:textId="77777777" w:rsidR="003D3964" w:rsidRPr="003D3964" w:rsidRDefault="003D3964" w:rsidP="003D3964">
            <w:pPr>
              <w:pStyle w:val="Corpotesto"/>
              <w:widowControl w:val="0"/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3964">
              <w:rPr>
                <w:rFonts w:ascii="Times New Roman" w:hAnsi="Times New Roman" w:cs="Times New Roman"/>
                <w:b/>
                <w:bCs/>
              </w:rPr>
              <w:t>N. DI ORE</w:t>
            </w:r>
          </w:p>
        </w:tc>
      </w:tr>
      <w:tr w:rsidR="003D3964" w:rsidRPr="003D3964" w14:paraId="0A94AE87" w14:textId="77777777" w:rsidTr="003D3964">
        <w:trPr>
          <w:trHeight w:val="567"/>
        </w:trPr>
        <w:tc>
          <w:tcPr>
            <w:tcW w:w="3217" w:type="dxa"/>
          </w:tcPr>
          <w:p w14:paraId="124F29E2" w14:textId="77777777" w:rsidR="003D3964" w:rsidRPr="003D3964" w:rsidRDefault="003D3964" w:rsidP="003D3964">
            <w:pPr>
              <w:pStyle w:val="Corpotesto"/>
              <w:widowControl w:val="0"/>
              <w:autoSpaceDE w:val="0"/>
              <w:autoSpaceDN w:val="0"/>
              <w:spacing w:before="1"/>
              <w:ind w:left="0"/>
              <w:rPr>
                <w:rFonts w:ascii="Times New Roman" w:hAnsi="Times New Roman" w:cs="Times New Roman"/>
              </w:rPr>
            </w:pPr>
            <w:bookmarkStart w:id="0" w:name="_Hlk158119710"/>
            <w:r w:rsidRPr="003D3964">
              <w:rPr>
                <w:rFonts w:ascii="Times New Roman" w:hAnsi="Times New Roman" w:cs="Times New Roman"/>
              </w:rPr>
              <w:t xml:space="preserve">“Un murales per dire no alla violenza di genere” </w:t>
            </w:r>
            <w:bookmarkEnd w:id="0"/>
          </w:p>
        </w:tc>
        <w:tc>
          <w:tcPr>
            <w:tcW w:w="3156" w:type="dxa"/>
          </w:tcPr>
          <w:p w14:paraId="020684AB" w14:textId="77777777" w:rsidR="003D3964" w:rsidRPr="003D3964" w:rsidRDefault="003D3964" w:rsidP="003D3964">
            <w:pPr>
              <w:pStyle w:val="Corpotesto"/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</w:rPr>
            </w:pPr>
            <w:r w:rsidRPr="003D3964">
              <w:rPr>
                <w:rFonts w:ascii="Times New Roman" w:hAnsi="Times New Roman" w:cs="Times New Roman"/>
              </w:rPr>
              <w:t xml:space="preserve">Terza </w:t>
            </w:r>
          </w:p>
        </w:tc>
        <w:tc>
          <w:tcPr>
            <w:tcW w:w="3043" w:type="dxa"/>
          </w:tcPr>
          <w:p w14:paraId="4F1C4520" w14:textId="77777777" w:rsidR="003D3964" w:rsidRPr="003D3964" w:rsidRDefault="003D3964" w:rsidP="003D3964">
            <w:pPr>
              <w:pStyle w:val="Corpotesto"/>
              <w:widowControl w:val="0"/>
              <w:autoSpaceDE w:val="0"/>
              <w:autoSpaceDN w:val="0"/>
              <w:spacing w:before="1"/>
              <w:ind w:left="-48"/>
              <w:rPr>
                <w:rFonts w:ascii="Times New Roman" w:hAnsi="Times New Roman" w:cs="Times New Roman"/>
              </w:rPr>
            </w:pPr>
            <w:r w:rsidRPr="003D3964">
              <w:rPr>
                <w:rFonts w:ascii="Times New Roman" w:hAnsi="Times New Roman" w:cs="Times New Roman"/>
              </w:rPr>
              <w:t xml:space="preserve">  20 ore</w:t>
            </w:r>
          </w:p>
        </w:tc>
      </w:tr>
      <w:tr w:rsidR="003D3964" w:rsidRPr="003D3964" w14:paraId="1374D760" w14:textId="77777777" w:rsidTr="003D3964">
        <w:trPr>
          <w:trHeight w:val="851"/>
        </w:trPr>
        <w:tc>
          <w:tcPr>
            <w:tcW w:w="3217" w:type="dxa"/>
          </w:tcPr>
          <w:p w14:paraId="04F8299E" w14:textId="77777777" w:rsidR="003D3964" w:rsidRPr="003D3964" w:rsidRDefault="003D3964" w:rsidP="003D3964">
            <w:pPr>
              <w:pStyle w:val="Corpotesto"/>
              <w:widowControl w:val="0"/>
              <w:autoSpaceDE w:val="0"/>
              <w:autoSpaceDN w:val="0"/>
              <w:spacing w:before="1"/>
              <w:ind w:left="0"/>
              <w:rPr>
                <w:rFonts w:ascii="Times New Roman" w:hAnsi="Times New Roman" w:cs="Times New Roman"/>
              </w:rPr>
            </w:pPr>
            <w:r w:rsidRPr="003D3964">
              <w:rPr>
                <w:rFonts w:ascii="Times New Roman" w:hAnsi="Times New Roman" w:cs="Times New Roman"/>
              </w:rPr>
              <w:t xml:space="preserve">“Percorsi visivi tra legalità e uguaglianza” </w:t>
            </w:r>
          </w:p>
          <w:p w14:paraId="3F614B32" w14:textId="77777777" w:rsidR="003D3964" w:rsidRPr="003D3964" w:rsidRDefault="003D3964" w:rsidP="003D3964">
            <w:pPr>
              <w:pStyle w:val="Corpotesto"/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128E8ADE" w14:textId="77777777" w:rsidR="003D3964" w:rsidRPr="003D3964" w:rsidRDefault="003D3964" w:rsidP="003D3964">
            <w:pPr>
              <w:pStyle w:val="Corpotesto"/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</w:rPr>
            </w:pPr>
            <w:r w:rsidRPr="003D3964">
              <w:rPr>
                <w:rFonts w:ascii="Times New Roman" w:hAnsi="Times New Roman" w:cs="Times New Roman"/>
              </w:rPr>
              <w:t xml:space="preserve">Terza </w:t>
            </w:r>
          </w:p>
        </w:tc>
        <w:tc>
          <w:tcPr>
            <w:tcW w:w="3043" w:type="dxa"/>
          </w:tcPr>
          <w:p w14:paraId="017227FD" w14:textId="77777777" w:rsidR="003D3964" w:rsidRPr="003D3964" w:rsidRDefault="003D3964" w:rsidP="003D3964">
            <w:pPr>
              <w:pStyle w:val="Corpotesto"/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</w:rPr>
            </w:pPr>
            <w:r w:rsidRPr="003D3964">
              <w:rPr>
                <w:rFonts w:ascii="Times New Roman" w:hAnsi="Times New Roman" w:cs="Times New Roman"/>
              </w:rPr>
              <w:t>16 ore</w:t>
            </w:r>
          </w:p>
        </w:tc>
      </w:tr>
    </w:tbl>
    <w:p w14:paraId="6614BD36" w14:textId="750A0EFB" w:rsidR="00074F08" w:rsidRPr="001F2EAD" w:rsidRDefault="004925C3" w:rsidP="00074F08">
      <w:pPr>
        <w:rPr>
          <w:rFonts w:ascii="Times New Roman" w:hAnsi="Times New Roman" w:cs="Times New Roman"/>
          <w:sz w:val="24"/>
          <w:szCs w:val="24"/>
        </w:rPr>
        <w:sectPr w:rsidR="00074F08" w:rsidRPr="001F2EAD" w:rsidSect="00D42817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6D2E5B" w14:textId="77777777" w:rsidR="00074F08" w:rsidRPr="001F2EAD" w:rsidRDefault="00074F08" w:rsidP="003D3964">
      <w:pPr>
        <w:pStyle w:val="Corpotesto"/>
        <w:spacing w:line="276" w:lineRule="auto"/>
        <w:ind w:left="0" w:right="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EAD">
        <w:rPr>
          <w:rFonts w:ascii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tal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fine,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av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valendosi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delle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all'art.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28/12/2000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n.445,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sanzioni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stabilite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false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attestazioni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mendaci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dichiarazioni,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materia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tematiche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proposte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</w:p>
    <w:p w14:paraId="00980CD7" w14:textId="77777777" w:rsidR="00074F08" w:rsidRDefault="00074F08" w:rsidP="00074F08">
      <w:pPr>
        <w:pStyle w:val="Titolo21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</w:p>
    <w:p w14:paraId="643134EC" w14:textId="77777777" w:rsidR="00074F08" w:rsidRPr="001F2EAD" w:rsidRDefault="00074F08" w:rsidP="00074F08">
      <w:pPr>
        <w:pStyle w:val="Titolo22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</w:t>
      </w:r>
    </w:p>
    <w:p w14:paraId="4EC83101" w14:textId="77777777" w:rsidR="00074F08" w:rsidRPr="001F2EAD" w:rsidRDefault="00074F08" w:rsidP="00074F08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Sotto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responsabilità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14:paraId="710CCE8C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before="174" w:line="225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europea;</w:t>
      </w:r>
    </w:p>
    <w:p w14:paraId="135CD33D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before="26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godere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politici;</w:t>
      </w:r>
    </w:p>
    <w:p w14:paraId="6B2080BB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riportato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condanne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destinatario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riguardano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l’applicazione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misure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prevenzione,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decisioni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amministrativi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iscritti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casellario giudiziale;</w:t>
      </w:r>
    </w:p>
    <w:p w14:paraId="58F78144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6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conoscenza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sottoposto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procedimenti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penali;</w:t>
      </w:r>
    </w:p>
    <w:p w14:paraId="2A26E6F2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possesso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requisiti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essenziali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avviso;</w:t>
      </w:r>
    </w:p>
    <w:p w14:paraId="31769234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visione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dell’Avviso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approvarne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senza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riserva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ogni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contenuto;</w:t>
      </w:r>
    </w:p>
    <w:p w14:paraId="2CD3A8E3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2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può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alcun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incarico/contratto;</w:t>
      </w:r>
    </w:p>
    <w:p w14:paraId="4F02D7B1" w14:textId="77777777" w:rsidR="00074F08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possedere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competenze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specifiche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più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adeguate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scelti.</w:t>
      </w:r>
    </w:p>
    <w:p w14:paraId="3B19893A" w14:textId="77777777" w:rsidR="00074F08" w:rsidRPr="001F2EAD" w:rsidRDefault="00074F08" w:rsidP="00074F08">
      <w:pPr>
        <w:pStyle w:val="Paragrafoelenco"/>
        <w:tabs>
          <w:tab w:val="left" w:pos="821"/>
          <w:tab w:val="left" w:pos="822"/>
        </w:tabs>
        <w:spacing w:before="14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DB24D6F" w14:textId="77777777" w:rsidR="00074F08" w:rsidRPr="001F2EAD" w:rsidRDefault="00074F08" w:rsidP="00074F08">
      <w:pPr>
        <w:pStyle w:val="Titolo12"/>
        <w:spacing w:before="1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Dichiarazione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insussistenza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incompatibilità</w:t>
      </w:r>
    </w:p>
    <w:p w14:paraId="1C519396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 non trovarsi in nessuna della condizioni di incompatibilità previste dalle Disposizioni 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Istruzioni per l’attuazione delle iniziative cofinanziate dai Fondi Strutturali europei 2014/2020, in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particolare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14:paraId="0097A96D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before="14" w:line="225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collegato,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socio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titolare,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ditta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vinto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gara di appalto.</w:t>
      </w:r>
    </w:p>
    <w:p w14:paraId="554B7C75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before="9" w:line="232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parente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</w:t>
      </w:r>
      <w:r w:rsidRPr="001F2E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affine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entro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quarto</w:t>
      </w:r>
      <w:r w:rsidRPr="001F2E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grado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rappresentante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dell'Istituto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predisposizione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bando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reclutamento,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comparazione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curricula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astanti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stesura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graduatorie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candidati.</w:t>
      </w:r>
    </w:p>
    <w:p w14:paraId="4BF287BF" w14:textId="77777777" w:rsidR="00074F08" w:rsidRPr="001F2EAD" w:rsidRDefault="00074F08" w:rsidP="00074F08">
      <w:pPr>
        <w:pStyle w:val="Corpo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324E7744" w14:textId="77777777" w:rsidR="00074F08" w:rsidRPr="001F2EAD" w:rsidRDefault="00074F08" w:rsidP="00074F0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dall’Avviso,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allega:</w:t>
      </w:r>
    </w:p>
    <w:p w14:paraId="07422D1F" w14:textId="77777777" w:rsidR="00074F08" w:rsidRPr="001F2EAD" w:rsidRDefault="00074F08" w:rsidP="00074F08">
      <w:pPr>
        <w:pStyle w:val="Titolo22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copia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 un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documento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identità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valido;</w:t>
      </w:r>
    </w:p>
    <w:p w14:paraId="10C9A155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4" w:line="225" w:lineRule="auto"/>
        <w:ind w:right="116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F2EAD">
        <w:rPr>
          <w:rFonts w:ascii="Times New Roman" w:hAnsi="Times New Roman" w:cs="Times New Roman"/>
          <w:b/>
          <w:i/>
          <w:sz w:val="24"/>
          <w:szCs w:val="24"/>
        </w:rPr>
        <w:t>Curriculum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Vitae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formato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europeo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indicati</w:t>
      </w:r>
      <w:r w:rsidRPr="001F2EAD">
        <w:rPr>
          <w:rFonts w:ascii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riferimenti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titoli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valutati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cui</w:t>
      </w:r>
      <w:r w:rsidRPr="001F2EAD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all’allegato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autovalutazione.</w:t>
      </w:r>
    </w:p>
    <w:p w14:paraId="223EEDA8" w14:textId="77777777" w:rsidR="00074F08" w:rsidRPr="001F2EAD" w:rsidRDefault="00074F08" w:rsidP="00074F08">
      <w:pPr>
        <w:spacing w:line="225" w:lineRule="auto"/>
        <w:rPr>
          <w:rFonts w:ascii="Times New Roman" w:hAnsi="Times New Roman" w:cs="Times New Roman"/>
          <w:sz w:val="24"/>
          <w:szCs w:val="24"/>
        </w:rPr>
        <w:sectPr w:rsidR="00074F08" w:rsidRPr="001F2EAD" w:rsidSect="00D42817">
          <w:pgSz w:w="11910" w:h="16840"/>
          <w:pgMar w:top="1320" w:right="1020" w:bottom="280" w:left="1020" w:header="720" w:footer="720" w:gutter="0"/>
          <w:cols w:space="720"/>
        </w:sectPr>
      </w:pPr>
    </w:p>
    <w:p w14:paraId="63300D36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78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lastRenderedPageBreak/>
        <w:t>Dichiara,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inoltre:</w:t>
      </w:r>
    </w:p>
    <w:p w14:paraId="4577BFE3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accettare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seguenti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condizioni:</w:t>
      </w:r>
    </w:p>
    <w:p w14:paraId="1E093731" w14:textId="77777777" w:rsidR="00074F08" w:rsidRPr="001F2EAD" w:rsidRDefault="00074F08" w:rsidP="00074F08">
      <w:pPr>
        <w:pStyle w:val="Corpotesto"/>
        <w:spacing w:before="155" w:line="223" w:lineRule="auto"/>
        <w:ind w:left="396" w:right="114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fornire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e/o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utili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ottimizzare lo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svolgimento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attività;</w:t>
      </w:r>
    </w:p>
    <w:p w14:paraId="62971077" w14:textId="77777777" w:rsidR="00074F08" w:rsidRPr="001F2EAD" w:rsidRDefault="00074F08" w:rsidP="00074F08">
      <w:pPr>
        <w:pStyle w:val="Paragrafoelenco"/>
        <w:numPr>
          <w:ilvl w:val="1"/>
          <w:numId w:val="1"/>
        </w:numPr>
        <w:tabs>
          <w:tab w:val="left" w:pos="822"/>
        </w:tabs>
        <w:spacing w:before="16" w:line="223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test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valutazione della stessa;</w:t>
      </w:r>
    </w:p>
    <w:p w14:paraId="585F91E0" w14:textId="77777777" w:rsidR="00074F08" w:rsidRPr="001F2EAD" w:rsidRDefault="00074F08" w:rsidP="00074F08">
      <w:pPr>
        <w:pStyle w:val="Paragrafoelenco"/>
        <w:numPr>
          <w:ilvl w:val="1"/>
          <w:numId w:val="1"/>
        </w:numPr>
        <w:tabs>
          <w:tab w:val="left" w:pos="822"/>
        </w:tabs>
        <w:spacing w:before="17" w:line="223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all’attività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didattica;</w:t>
      </w:r>
    </w:p>
    <w:p w14:paraId="656C26C0" w14:textId="77777777" w:rsidR="00074F08" w:rsidRPr="001F2EAD" w:rsidRDefault="00074F08" w:rsidP="00074F08">
      <w:pPr>
        <w:pStyle w:val="Paragrafoelenco"/>
        <w:numPr>
          <w:ilvl w:val="1"/>
          <w:numId w:val="1"/>
        </w:numPr>
        <w:tabs>
          <w:tab w:val="left" w:pos="822"/>
        </w:tabs>
        <w:spacing w:line="230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misura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regolamenti,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registrazione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 riguardanti le attività svolte in aula e la valutazione delle stesse sulla piattaforma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ministeriale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gestione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 progetti;</w:t>
      </w:r>
    </w:p>
    <w:p w14:paraId="01176E91" w14:textId="77777777" w:rsidR="00074F08" w:rsidRPr="001F2EAD" w:rsidRDefault="00074F08" w:rsidP="00074F08">
      <w:pPr>
        <w:pStyle w:val="Paragrafoelenco"/>
        <w:numPr>
          <w:ilvl w:val="1"/>
          <w:numId w:val="1"/>
        </w:numPr>
        <w:tabs>
          <w:tab w:val="left" w:pos="822"/>
        </w:tabs>
        <w:spacing w:before="6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Svolgere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Plessi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dell’Istituto;</w:t>
      </w:r>
    </w:p>
    <w:p w14:paraId="7AF969D8" w14:textId="77777777" w:rsidR="00074F08" w:rsidRPr="001F2EAD" w:rsidRDefault="00074F08" w:rsidP="00074F08">
      <w:pPr>
        <w:pStyle w:val="Paragrafoelenco"/>
        <w:numPr>
          <w:ilvl w:val="1"/>
          <w:numId w:val="1"/>
        </w:numPr>
        <w:tabs>
          <w:tab w:val="left" w:pos="822"/>
        </w:tabs>
        <w:spacing w:before="0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Redigere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consegnare,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fine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modello,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relazione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sul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lavoro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svolto.</w:t>
      </w:r>
    </w:p>
    <w:p w14:paraId="4D5E7403" w14:textId="77777777" w:rsidR="00074F08" w:rsidRPr="001F2EAD" w:rsidRDefault="00074F08" w:rsidP="00074F08">
      <w:pPr>
        <w:pStyle w:val="Corpo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14:paraId="3B9575BA" w14:textId="77777777" w:rsidR="00074F08" w:rsidRPr="001F2EAD" w:rsidRDefault="00074F08" w:rsidP="00074F08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Elegge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comunicazioni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relative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selezione:</w:t>
      </w:r>
    </w:p>
    <w:p w14:paraId="6FD223DA" w14:textId="77777777" w:rsidR="00074F08" w:rsidRPr="001F2EAD" w:rsidRDefault="00074F08" w:rsidP="00074F08">
      <w:pPr>
        <w:pStyle w:val="Corpotesto"/>
        <w:spacing w:before="160" w:line="489" w:lineRule="auto"/>
        <w:ind w:left="396" w:right="7448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La propria residenza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domicilio:</w:t>
      </w:r>
    </w:p>
    <w:p w14:paraId="6BB666BE" w14:textId="77777777" w:rsidR="00074F08" w:rsidRPr="001F2EAD" w:rsidRDefault="00074F08" w:rsidP="00074F08">
      <w:pPr>
        <w:pStyle w:val="Corpo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4F906D4D" w14:textId="77777777" w:rsidR="00074F08" w:rsidRPr="001F2EAD" w:rsidRDefault="00074F08" w:rsidP="00074F08">
      <w:pPr>
        <w:pStyle w:val="Corpotes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Il/la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sottoscritto/a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articoli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196/2003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D.Lgs.101/2018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(di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seguito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indicato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Privacy”)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successive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modificazioni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ed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integrazioni,</w:t>
      </w:r>
    </w:p>
    <w:p w14:paraId="72BDFA90" w14:textId="77777777" w:rsidR="00074F08" w:rsidRPr="001F2EAD" w:rsidRDefault="00074F08" w:rsidP="00074F08">
      <w:pPr>
        <w:pStyle w:val="Titolo22"/>
        <w:spacing w:before="16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AUTORIZZA</w:t>
      </w:r>
    </w:p>
    <w:p w14:paraId="7D424D1C" w14:textId="77777777" w:rsidR="00074F08" w:rsidRPr="001F2EAD" w:rsidRDefault="00074F08" w:rsidP="00074F08">
      <w:pPr>
        <w:pStyle w:val="Corpotesto"/>
        <w:spacing w:before="159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I.C. Grassa </w:t>
      </w:r>
      <w:r w:rsidRPr="001F2EAD">
        <w:rPr>
          <w:rFonts w:ascii="Times New Roman" w:hAnsi="Times New Roman" w:cs="Times New Roman"/>
          <w:sz w:val="24"/>
          <w:szCs w:val="24"/>
        </w:rPr>
        <w:t>al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l’ausilio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mezzi informatici e telematici, dei dati personali forniti dal sottoscritto; prende inoltre atto che, 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è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sopra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citato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</w:t>
      </w:r>
      <w:r w:rsidRPr="001F2EA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potrà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esercitare,</w:t>
      </w:r>
      <w:r w:rsidRPr="001F2E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qualunque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momento,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tutti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accesso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propri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dall’art.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7 del “Codice Privacy” (ivi inclusi, a titolo esemplificativo e non esaustivo, il diritto di ottenere 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conferma dell’esistenza degli stessi, conoscerne il contenuto e le finalità e modalità di trattamento,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verificarne l’esattezza, richiedere eventuali integrazioni, modifiche e/o la cancellazione, nonché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l’opposizione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 trattamento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stessi).</w:t>
      </w:r>
    </w:p>
    <w:p w14:paraId="73953377" w14:textId="77777777" w:rsidR="00074F08" w:rsidRPr="001F2EAD" w:rsidRDefault="00074F08" w:rsidP="00074F08">
      <w:pPr>
        <w:pStyle w:val="Corpo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  <w:sectPr w:rsidR="00074F08" w:rsidRPr="001F2EAD" w:rsidSect="00D42817">
          <w:pgSz w:w="11910" w:h="16840"/>
          <w:pgMar w:top="1320" w:right="1020" w:bottom="280" w:left="1020" w:header="720" w:footer="720" w:gutter="0"/>
          <w:cols w:space="720"/>
        </w:sectPr>
      </w:pPr>
      <w:r w:rsidRPr="001F2EAD">
        <w:rPr>
          <w:rFonts w:ascii="Times New Roman" w:hAnsi="Times New Roman" w:cs="Times New Roman"/>
          <w:sz w:val="24"/>
          <w:szCs w:val="24"/>
        </w:rPr>
        <w:t>Data</w:t>
      </w:r>
      <w:r w:rsidRPr="001F2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 </w:t>
      </w:r>
    </w:p>
    <w:tbl>
      <w:tblPr>
        <w:tblStyle w:val="TableGrid"/>
        <w:tblpPr w:leftFromText="141" w:rightFromText="141" w:vertAnchor="page" w:horzAnchor="margin" w:tblpY="1691"/>
        <w:tblW w:w="10031" w:type="dxa"/>
        <w:tblInd w:w="0" w:type="dxa"/>
        <w:tblCellMar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2684"/>
        <w:gridCol w:w="712"/>
        <w:gridCol w:w="2042"/>
        <w:gridCol w:w="1555"/>
        <w:gridCol w:w="2192"/>
      </w:tblGrid>
      <w:tr w:rsidR="00074F08" w14:paraId="623FF371" w14:textId="77777777" w:rsidTr="00481BB2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45A8" w14:textId="77777777" w:rsidR="00074F08" w:rsidRPr="00945DEA" w:rsidRDefault="00074F08" w:rsidP="00481BB2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lastRenderedPageBreak/>
              <w:t xml:space="preserve">Codice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762" w14:textId="77777777" w:rsidR="00074F08" w:rsidRPr="00945DEA" w:rsidRDefault="00074F08" w:rsidP="00481BB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Titoli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3423" w14:textId="77777777" w:rsidR="00074F08" w:rsidRPr="00945DEA" w:rsidRDefault="00074F08" w:rsidP="00481B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Punti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EE2B" w14:textId="77777777" w:rsidR="00074F08" w:rsidRPr="00945DEA" w:rsidRDefault="00074F08" w:rsidP="00481B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Note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BE16" w14:textId="77777777" w:rsidR="00074F08" w:rsidRPr="00945DEA" w:rsidRDefault="00074F08" w:rsidP="00481B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Totale punti a cura del</w:t>
            </w:r>
            <w:r>
              <w:rPr>
                <w:rFonts w:ascii="Times New Roman" w:hAnsi="Times New Roman" w:cs="Times New Roman"/>
                <w:sz w:val="20"/>
              </w:rPr>
              <w:t xml:space="preserve"> tutor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435C" w14:textId="77777777" w:rsidR="00074F08" w:rsidRPr="001035DA" w:rsidRDefault="00074F08" w:rsidP="00481B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1035DA">
              <w:rPr>
                <w:rFonts w:ascii="Times New Roman" w:hAnsi="Times New Roman" w:cs="Times New Roman"/>
                <w:sz w:val="20"/>
              </w:rPr>
              <w:t xml:space="preserve">Totale punti a cura della commissione </w:t>
            </w:r>
          </w:p>
        </w:tc>
      </w:tr>
      <w:tr w:rsidR="00074F08" w14:paraId="555AC9C5" w14:textId="77777777" w:rsidTr="00481BB2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19C8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DE6F" w14:textId="77777777" w:rsidR="00074F08" w:rsidRPr="00945DEA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laurea nell’ambito disciplinare inerente alle tematiche del modulo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F474" w14:textId="77777777" w:rsidR="00074F08" w:rsidRPr="00945DEA" w:rsidRDefault="00074F08" w:rsidP="00481BB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5D1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108C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9ACE" w14:textId="77777777" w:rsidR="00074F08" w:rsidRDefault="00074F08" w:rsidP="00481BB2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074F08" w14:paraId="6B849756" w14:textId="77777777" w:rsidTr="00481BB2">
        <w:trPr>
          <w:trHeight w:val="7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6ADA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F055" w14:textId="77777777" w:rsidR="00074F08" w:rsidRPr="00945DEA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Abilitazione nell’ambito disciplinare inerente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BD20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311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797D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830F" w14:textId="77777777" w:rsidR="00074F08" w:rsidRDefault="00074F08" w:rsidP="00481BB2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074F08" w14:paraId="423BCCFD" w14:textId="77777777" w:rsidTr="00481BB2">
        <w:trPr>
          <w:trHeight w:val="7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A39E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DB76" w14:textId="77777777" w:rsidR="00074F08" w:rsidRPr="00945DEA" w:rsidRDefault="00074F08" w:rsidP="00481BB2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Altro Diploma di laurea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0966" w14:textId="77777777" w:rsidR="00074F08" w:rsidRPr="00945DEA" w:rsidRDefault="00074F08" w:rsidP="00481BB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4521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C9DF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4367" w14:textId="77777777" w:rsidR="00074F08" w:rsidRDefault="00074F08" w:rsidP="00481BB2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074F08" w14:paraId="58A16D12" w14:textId="77777777" w:rsidTr="00481BB2">
        <w:trPr>
          <w:trHeight w:val="9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E872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B6B" w14:textId="77777777" w:rsidR="00074F08" w:rsidRPr="00945DEA" w:rsidRDefault="00074F08" w:rsidP="00481BB2">
            <w:pPr>
              <w:ind w:right="50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istruzione secondaria di 2° grado nell’ambito disciplinare inerente alle tematiche del modulo </w:t>
            </w:r>
          </w:p>
          <w:p w14:paraId="15E7F5F2" w14:textId="77777777" w:rsidR="00074F08" w:rsidRPr="00945DEA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(se non in possesso del titolo A1)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F1DE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D13F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6AF9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D3DB" w14:textId="77777777" w:rsidR="00074F08" w:rsidRDefault="00074F08" w:rsidP="00481BB2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074F08" w14:paraId="4D7AA2B4" w14:textId="77777777" w:rsidTr="00481BB2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36C3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ADE8" w14:textId="77777777" w:rsidR="00074F08" w:rsidRPr="00945DEA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Dottorati di ricerca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79AB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6D8A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dottorato fino ad un massimo di punti 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077E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6E19" w14:textId="77777777" w:rsidR="00074F08" w:rsidRDefault="00074F08" w:rsidP="00481BB2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074F08" w14:paraId="399C5D3A" w14:textId="77777777" w:rsidTr="00481BB2">
        <w:trPr>
          <w:trHeight w:val="10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A356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132E" w14:textId="77777777" w:rsidR="00074F08" w:rsidRPr="00945DEA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Diplomi post laurea (Master), ufficialmente riconosciuti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85C8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1ABA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diploma fino ad un massimo di punti 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3FF1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C974" w14:textId="77777777" w:rsidR="00074F08" w:rsidRDefault="00074F08" w:rsidP="00481BB2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074F08" w14:paraId="404AF08F" w14:textId="77777777" w:rsidTr="00481BB2">
        <w:trPr>
          <w:trHeight w:val="11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5E1A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D1BB" w14:textId="39A713C7" w:rsidR="00074F08" w:rsidRPr="004925C3" w:rsidRDefault="00074F08" w:rsidP="004925C3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4925C3">
              <w:rPr>
                <w:rFonts w:ascii="Times New Roman" w:hAnsi="Times New Roman" w:cs="Times New Roman"/>
                <w:sz w:val="20"/>
              </w:rPr>
              <w:t xml:space="preserve">Partecipazione a PON, POR e progetti promossi dal MIUR e dalla Regione Sicilia inerenti alla tematica del modulo, con la funzione di docente esperto </w:t>
            </w:r>
            <w:bookmarkStart w:id="1" w:name="_GoBack"/>
            <w:bookmarkEnd w:id="1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B4F2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82BA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14:paraId="76EEF91A" w14:textId="77777777" w:rsidR="00074F08" w:rsidRPr="00945DEA" w:rsidRDefault="00074F08" w:rsidP="00481B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20 punti </w:t>
            </w:r>
          </w:p>
          <w:p w14:paraId="48D74B10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7EF4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1DD2" w14:textId="77777777" w:rsidR="00074F08" w:rsidRDefault="00074F08" w:rsidP="00481BB2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074F08" w14:paraId="30805BD5" w14:textId="77777777" w:rsidTr="00481BB2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6DAD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4383" w14:textId="52DAC46F" w:rsidR="00074F08" w:rsidRPr="004925C3" w:rsidRDefault="00074F08" w:rsidP="000E4AE8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4925C3">
              <w:rPr>
                <w:rFonts w:ascii="Times New Roman" w:hAnsi="Times New Roman" w:cs="Times New Roman"/>
                <w:sz w:val="20"/>
              </w:rPr>
              <w:t xml:space="preserve">Partecipazione a PON, POR e progetti promossi dal MIUR e dalla Regione Sicilia inerenti alla tematica </w:t>
            </w:r>
            <w:r w:rsidR="000E4AE8" w:rsidRPr="004925C3">
              <w:rPr>
                <w:rFonts w:ascii="Times New Roman" w:hAnsi="Times New Roman" w:cs="Times New Roman"/>
                <w:sz w:val="20"/>
              </w:rPr>
              <w:t>de</w:t>
            </w:r>
            <w:r w:rsidR="004925C3" w:rsidRPr="004925C3">
              <w:rPr>
                <w:rFonts w:ascii="Times New Roman" w:hAnsi="Times New Roman" w:cs="Times New Roman"/>
                <w:sz w:val="20"/>
              </w:rPr>
              <w:t>l modulo, con la funzione di tutor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E53C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172C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14:paraId="0F41CDCD" w14:textId="77777777" w:rsidR="00074F08" w:rsidRPr="00945DEA" w:rsidRDefault="00074F08" w:rsidP="00481B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5 punti </w:t>
            </w:r>
          </w:p>
          <w:p w14:paraId="6A80EAA4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861E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265B" w14:textId="77777777" w:rsidR="00074F08" w:rsidRDefault="00074F08" w:rsidP="00481BB2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074F08" w14:paraId="737EB50C" w14:textId="77777777" w:rsidTr="00481BB2">
        <w:trPr>
          <w:trHeight w:val="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CE13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849E" w14:textId="77777777" w:rsidR="00074F08" w:rsidRPr="00945DEA" w:rsidRDefault="00074F08" w:rsidP="00481BB2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Certificazione di competenze informatiche. (Patente Europea ECDL o titolo equipollente a valenza internazionale)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99CF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7012" w14:textId="77777777" w:rsidR="00074F08" w:rsidRPr="00945DEA" w:rsidRDefault="00074F08" w:rsidP="00481BB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1C29" w14:textId="77777777" w:rsidR="00074F08" w:rsidRPr="00945DEA" w:rsidRDefault="00074F08" w:rsidP="00481BB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1E85" w14:textId="77777777" w:rsidR="00074F08" w:rsidRDefault="00074F08" w:rsidP="00481BB2">
            <w:pPr>
              <w:spacing w:line="259" w:lineRule="auto"/>
              <w:ind w:right="2"/>
              <w:jc w:val="center"/>
              <w:rPr>
                <w:sz w:val="20"/>
              </w:rPr>
            </w:pPr>
          </w:p>
        </w:tc>
      </w:tr>
      <w:tr w:rsidR="00074F08" w14:paraId="0F1C214B" w14:textId="77777777" w:rsidTr="00481BB2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7A4E" w14:textId="77777777" w:rsidR="00074F08" w:rsidRPr="00945DEA" w:rsidRDefault="00074F08" w:rsidP="00481BB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E05E" w14:textId="77777777" w:rsidR="00074F08" w:rsidRPr="00945DEA" w:rsidRDefault="00074F08" w:rsidP="00481BB2">
            <w:pPr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corsi di aggiornamento, seminari, convegni,   inerenti alla tematica del modulo in qualità di corsisti </w:t>
            </w:r>
          </w:p>
          <w:p w14:paraId="2A2074C7" w14:textId="77777777" w:rsidR="00074F08" w:rsidRPr="00945DEA" w:rsidRDefault="00074F08" w:rsidP="00481BB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(il singolo corso non deve essere 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CF15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3BD5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471B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796C" w14:textId="77777777" w:rsidR="00074F08" w:rsidRDefault="00074F08" w:rsidP="00481BB2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074F08" w14:paraId="1902FBDA" w14:textId="77777777" w:rsidTr="00481BB2">
        <w:trPr>
          <w:trHeight w:val="1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F3DE" w14:textId="77777777" w:rsidR="00074F08" w:rsidRPr="00945DEA" w:rsidRDefault="00074F08" w:rsidP="00481BB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5946" w14:textId="77777777" w:rsidR="00074F08" w:rsidRPr="00945DEA" w:rsidRDefault="00074F08" w:rsidP="00481BB2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Partecipazione, in qualità di docente esperto, a corsi di formazione e/o aggiornamento inerenti alla tematica del modulo rivolto ai docenti  (non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B329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18D6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CDFD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53AD" w14:textId="77777777" w:rsidR="00074F08" w:rsidRDefault="00074F08" w:rsidP="00481BB2">
            <w:pPr>
              <w:spacing w:line="259" w:lineRule="auto"/>
              <w:jc w:val="center"/>
              <w:rPr>
                <w:sz w:val="20"/>
              </w:rPr>
            </w:pPr>
          </w:p>
        </w:tc>
      </w:tr>
    </w:tbl>
    <w:p w14:paraId="2284922B" w14:textId="77777777" w:rsidR="00074F08" w:rsidRPr="001F2EAD" w:rsidRDefault="00074F08" w:rsidP="00074F08">
      <w:pPr>
        <w:pStyle w:val="Corpo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  <w:r w:rsidRPr="000147B7">
        <w:rPr>
          <w:rFonts w:ascii="Times New Roman" w:hAnsi="Times New Roman" w:cs="Times New Roman"/>
          <w:b/>
          <w:sz w:val="24"/>
          <w:szCs w:val="24"/>
        </w:rPr>
        <w:t>ALLEGATO</w:t>
      </w:r>
      <w:r>
        <w:rPr>
          <w:rFonts w:ascii="Times New Roman" w:hAnsi="Times New Roman" w:cs="Times New Roman"/>
          <w:b/>
          <w:sz w:val="24"/>
          <w:szCs w:val="24"/>
        </w:rPr>
        <w:t xml:space="preserve"> B - Tabella di autovalutazione</w:t>
      </w:r>
    </w:p>
    <w:p w14:paraId="52E84965" w14:textId="77777777"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14:paraId="3454965D" w14:textId="77777777"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14:paraId="2C192C21" w14:textId="77777777"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sectPr w:rsidR="000147B7" w:rsidSect="00D42817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25A5A"/>
    <w:multiLevelType w:val="hybridMultilevel"/>
    <w:tmpl w:val="E4485D8A"/>
    <w:lvl w:ilvl="0" w:tplc="D6761F58">
      <w:numFmt w:val="bullet"/>
      <w:lvlText w:val="-"/>
      <w:lvlJc w:val="left"/>
      <w:pPr>
        <w:ind w:left="112" w:hanging="709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E1A8760E">
      <w:numFmt w:val="bullet"/>
      <w:lvlText w:val="o"/>
      <w:lvlJc w:val="left"/>
      <w:pPr>
        <w:ind w:left="396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3E4540">
      <w:numFmt w:val="bullet"/>
      <w:lvlText w:val="•"/>
      <w:lvlJc w:val="left"/>
      <w:pPr>
        <w:ind w:left="1451" w:hanging="425"/>
      </w:pPr>
      <w:rPr>
        <w:rFonts w:hint="default"/>
        <w:lang w:val="it-IT" w:eastAsia="en-US" w:bidi="ar-SA"/>
      </w:rPr>
    </w:lvl>
    <w:lvl w:ilvl="3" w:tplc="01B24BA2">
      <w:numFmt w:val="bullet"/>
      <w:lvlText w:val="•"/>
      <w:lvlJc w:val="left"/>
      <w:pPr>
        <w:ind w:left="2503" w:hanging="425"/>
      </w:pPr>
      <w:rPr>
        <w:rFonts w:hint="default"/>
        <w:lang w:val="it-IT" w:eastAsia="en-US" w:bidi="ar-SA"/>
      </w:rPr>
    </w:lvl>
    <w:lvl w:ilvl="4" w:tplc="F11E8F18">
      <w:numFmt w:val="bullet"/>
      <w:lvlText w:val="•"/>
      <w:lvlJc w:val="left"/>
      <w:pPr>
        <w:ind w:left="3555" w:hanging="425"/>
      </w:pPr>
      <w:rPr>
        <w:rFonts w:hint="default"/>
        <w:lang w:val="it-IT" w:eastAsia="en-US" w:bidi="ar-SA"/>
      </w:rPr>
    </w:lvl>
    <w:lvl w:ilvl="5" w:tplc="107CA75A">
      <w:numFmt w:val="bullet"/>
      <w:lvlText w:val="•"/>
      <w:lvlJc w:val="left"/>
      <w:pPr>
        <w:ind w:left="4607" w:hanging="425"/>
      </w:pPr>
      <w:rPr>
        <w:rFonts w:hint="default"/>
        <w:lang w:val="it-IT" w:eastAsia="en-US" w:bidi="ar-SA"/>
      </w:rPr>
    </w:lvl>
    <w:lvl w:ilvl="6" w:tplc="ADB0CA04">
      <w:numFmt w:val="bullet"/>
      <w:lvlText w:val="•"/>
      <w:lvlJc w:val="left"/>
      <w:pPr>
        <w:ind w:left="5659" w:hanging="425"/>
      </w:pPr>
      <w:rPr>
        <w:rFonts w:hint="default"/>
        <w:lang w:val="it-IT" w:eastAsia="en-US" w:bidi="ar-SA"/>
      </w:rPr>
    </w:lvl>
    <w:lvl w:ilvl="7" w:tplc="8132C954">
      <w:numFmt w:val="bullet"/>
      <w:lvlText w:val="•"/>
      <w:lvlJc w:val="left"/>
      <w:pPr>
        <w:ind w:left="6710" w:hanging="425"/>
      </w:pPr>
      <w:rPr>
        <w:rFonts w:hint="default"/>
        <w:lang w:val="it-IT" w:eastAsia="en-US" w:bidi="ar-SA"/>
      </w:rPr>
    </w:lvl>
    <w:lvl w:ilvl="8" w:tplc="0F685A26">
      <w:numFmt w:val="bullet"/>
      <w:lvlText w:val="•"/>
      <w:lvlJc w:val="left"/>
      <w:pPr>
        <w:ind w:left="7762" w:hanging="425"/>
      </w:pPr>
      <w:rPr>
        <w:rFonts w:hint="default"/>
        <w:lang w:val="it-IT" w:eastAsia="en-US" w:bidi="ar-SA"/>
      </w:rPr>
    </w:lvl>
  </w:abstractNum>
  <w:abstractNum w:abstractNumId="1">
    <w:nsid w:val="1E8B026B"/>
    <w:multiLevelType w:val="multilevel"/>
    <w:tmpl w:val="008C52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1EC9"/>
    <w:multiLevelType w:val="multilevel"/>
    <w:tmpl w:val="7FA8CA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D3808"/>
    <w:rsid w:val="000147B7"/>
    <w:rsid w:val="00053E92"/>
    <w:rsid w:val="000672F9"/>
    <w:rsid w:val="00074F08"/>
    <w:rsid w:val="000E4AE8"/>
    <w:rsid w:val="000F1C19"/>
    <w:rsid w:val="001F2EAD"/>
    <w:rsid w:val="003759A1"/>
    <w:rsid w:val="003B1575"/>
    <w:rsid w:val="003D3808"/>
    <w:rsid w:val="003D3964"/>
    <w:rsid w:val="003F5D4B"/>
    <w:rsid w:val="004925C3"/>
    <w:rsid w:val="0051410E"/>
    <w:rsid w:val="005B3CF4"/>
    <w:rsid w:val="005D38D2"/>
    <w:rsid w:val="006C1836"/>
    <w:rsid w:val="006D5DAA"/>
    <w:rsid w:val="007101BC"/>
    <w:rsid w:val="007B042A"/>
    <w:rsid w:val="007D052A"/>
    <w:rsid w:val="008E7612"/>
    <w:rsid w:val="00A434A9"/>
    <w:rsid w:val="00AE3F22"/>
    <w:rsid w:val="00B237A7"/>
    <w:rsid w:val="00C633B6"/>
    <w:rsid w:val="00D26873"/>
    <w:rsid w:val="00D42817"/>
    <w:rsid w:val="00D5614F"/>
    <w:rsid w:val="00E8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603F"/>
  <w15:docId w15:val="{844B6F44-6BE5-4992-B014-DE62FA9B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D3808"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F5D4B"/>
    <w:pPr>
      <w:keepNext/>
      <w:keepLines/>
      <w:widowControl/>
      <w:autoSpaceDE/>
      <w:autoSpaceDN/>
      <w:spacing w:after="11" w:line="248" w:lineRule="auto"/>
      <w:ind w:left="6402" w:right="5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D3808"/>
    <w:pPr>
      <w:ind w:left="112"/>
    </w:pPr>
  </w:style>
  <w:style w:type="paragraph" w:customStyle="1" w:styleId="Titolo11">
    <w:name w:val="Titolo 11"/>
    <w:basedOn w:val="Normale"/>
    <w:uiPriority w:val="1"/>
    <w:qFormat/>
    <w:rsid w:val="003D38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3D3808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uiPriority w:val="1"/>
    <w:qFormat/>
    <w:rsid w:val="003D3808"/>
    <w:pPr>
      <w:spacing w:before="1"/>
      <w:ind w:left="112" w:right="109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D3808"/>
    <w:pPr>
      <w:spacing w:before="8"/>
      <w:ind w:left="821" w:hanging="710"/>
      <w:jc w:val="both"/>
    </w:pPr>
  </w:style>
  <w:style w:type="paragraph" w:customStyle="1" w:styleId="TableParagraph">
    <w:name w:val="Table Paragraph"/>
    <w:basedOn w:val="Normale"/>
    <w:uiPriority w:val="1"/>
    <w:qFormat/>
    <w:rsid w:val="003D380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53E92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53E9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D4B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147B7"/>
    <w:rPr>
      <w:color w:val="0000FF"/>
      <w:u w:val="single"/>
    </w:rPr>
  </w:style>
  <w:style w:type="paragraph" w:customStyle="1" w:styleId="Titolo12">
    <w:name w:val="Titolo 12"/>
    <w:basedOn w:val="Normale"/>
    <w:uiPriority w:val="1"/>
    <w:qFormat/>
    <w:rsid w:val="00074F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2">
    <w:name w:val="Titolo 22"/>
    <w:basedOn w:val="Normale"/>
    <w:uiPriority w:val="1"/>
    <w:qFormat/>
    <w:rsid w:val="00074F08"/>
    <w:pPr>
      <w:ind w:left="437"/>
      <w:outlineLvl w:val="2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Utente</cp:lastModifiedBy>
  <cp:revision>24</cp:revision>
  <dcterms:created xsi:type="dcterms:W3CDTF">2022-01-13T11:54:00Z</dcterms:created>
  <dcterms:modified xsi:type="dcterms:W3CDTF">2024-02-15T15:56:00Z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